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2C50" w14:textId="77777777" w:rsidR="00EB4DD3" w:rsidRDefault="00EB4DD3" w:rsidP="00EB4DD3">
      <w:pPr>
        <w:spacing w:after="0" w:line="240" w:lineRule="auto"/>
      </w:pPr>
      <w:r>
        <w:t>Comme annoncé précédemment, le CISSS de la Montérégie-Est s’est engagé à offrir la</w:t>
      </w:r>
    </w:p>
    <w:p w14:paraId="2E71E496" w14:textId="77777777" w:rsidR="00EB4DD3" w:rsidRDefault="00EB4DD3" w:rsidP="00EB4DD3">
      <w:pPr>
        <w:spacing w:after="0" w:line="240" w:lineRule="auto"/>
      </w:pPr>
      <w:proofErr w:type="gramStart"/>
      <w:r>
        <w:t>vaccination</w:t>
      </w:r>
      <w:proofErr w:type="gramEnd"/>
      <w:r>
        <w:t xml:space="preserve"> en RPA. Malheureusement, avec les journées de grève, ainsi que </w:t>
      </w:r>
      <w:proofErr w:type="gramStart"/>
      <w:r>
        <w:t>la</w:t>
      </w:r>
      <w:proofErr w:type="gramEnd"/>
    </w:p>
    <w:p w14:paraId="625B1B11" w14:textId="77777777" w:rsidR="00EB4DD3" w:rsidRDefault="00EB4DD3" w:rsidP="00EB4DD3">
      <w:pPr>
        <w:spacing w:after="0" w:line="240" w:lineRule="auto"/>
      </w:pPr>
      <w:proofErr w:type="gramStart"/>
      <w:r>
        <w:t>pénurie</w:t>
      </w:r>
      <w:proofErr w:type="gramEnd"/>
      <w:r>
        <w:t xml:space="preserve"> de personnel, nous avons pris du retard.</w:t>
      </w:r>
    </w:p>
    <w:p w14:paraId="120B9131" w14:textId="77777777" w:rsidR="00EB4DD3" w:rsidRDefault="00EB4DD3" w:rsidP="00EB4DD3">
      <w:pPr>
        <w:spacing w:after="0" w:line="240" w:lineRule="auto"/>
      </w:pPr>
    </w:p>
    <w:p w14:paraId="5C2A4D71" w14:textId="77777777" w:rsidR="00EB4DD3" w:rsidRDefault="00EB4DD3" w:rsidP="00EB4DD3">
      <w:pPr>
        <w:spacing w:after="0" w:line="240" w:lineRule="auto"/>
      </w:pPr>
      <w:r>
        <w:t>Afin de protéger les plus vulnérables, une priorité est mise sur les RPA qui ont des</w:t>
      </w:r>
    </w:p>
    <w:p w14:paraId="5DE9C1F7" w14:textId="77777777" w:rsidR="00EB4DD3" w:rsidRDefault="00EB4DD3" w:rsidP="00EB4DD3">
      <w:pPr>
        <w:spacing w:after="0" w:line="240" w:lineRule="auto"/>
      </w:pPr>
      <w:proofErr w:type="gramStart"/>
      <w:r>
        <w:t>unités</w:t>
      </w:r>
      <w:proofErr w:type="gramEnd"/>
      <w:r>
        <w:t xml:space="preserve"> de soins et par la suite nous complèterons avec les autres (décembre et janvier).</w:t>
      </w:r>
    </w:p>
    <w:p w14:paraId="519E90E2" w14:textId="77777777" w:rsidR="00EB4DD3" w:rsidRDefault="00EB4DD3" w:rsidP="00EB4DD3">
      <w:pPr>
        <w:spacing w:after="0" w:line="240" w:lineRule="auto"/>
      </w:pPr>
    </w:p>
    <w:p w14:paraId="6BC2F95E" w14:textId="77777777" w:rsidR="00EB4DD3" w:rsidRDefault="00EB4DD3" w:rsidP="00EB4DD3">
      <w:pPr>
        <w:spacing w:after="0" w:line="240" w:lineRule="auto"/>
      </w:pPr>
      <w:r>
        <w:t>Dès que possible, l’équipe responsable de la vaccination mobile communiquera avec</w:t>
      </w:r>
    </w:p>
    <w:p w14:paraId="31E586C8" w14:textId="77777777" w:rsidR="00EB4DD3" w:rsidRDefault="00EB4DD3" w:rsidP="00EB4DD3">
      <w:pPr>
        <w:spacing w:after="0" w:line="240" w:lineRule="auto"/>
      </w:pPr>
      <w:proofErr w:type="gramStart"/>
      <w:r>
        <w:t>vous</w:t>
      </w:r>
      <w:proofErr w:type="gramEnd"/>
      <w:r>
        <w:t xml:space="preserve"> pour vous dire quand aura lieu la vaccination dans votre résidence.</w:t>
      </w:r>
    </w:p>
    <w:p w14:paraId="018F89CD" w14:textId="77777777" w:rsidR="00EB4DD3" w:rsidRDefault="00EB4DD3" w:rsidP="00EB4DD3">
      <w:pPr>
        <w:spacing w:after="0" w:line="240" w:lineRule="auto"/>
      </w:pPr>
    </w:p>
    <w:p w14:paraId="4D707568" w14:textId="77777777" w:rsidR="00EB4DD3" w:rsidRDefault="00EB4DD3" w:rsidP="00EB4DD3">
      <w:pPr>
        <w:spacing w:after="0" w:line="240" w:lineRule="auto"/>
      </w:pPr>
      <w:r>
        <w:t>Par ailleurs, il reste plusieurs dates en décembre dans nos Points de service locaux</w:t>
      </w:r>
    </w:p>
    <w:p w14:paraId="6E54ECF2" w14:textId="77777777" w:rsidR="00EB4DD3" w:rsidRDefault="00EB4DD3" w:rsidP="00EB4DD3">
      <w:pPr>
        <w:spacing w:after="0" w:line="240" w:lineRule="auto"/>
      </w:pPr>
      <w:r>
        <w:t>(</w:t>
      </w:r>
      <w:proofErr w:type="gramStart"/>
      <w:r>
        <w:t>centres</w:t>
      </w:r>
      <w:proofErr w:type="gramEnd"/>
      <w:r>
        <w:t xml:space="preserve"> de vaccination), donc nous invitons toutes celles et ceux qui le peuvent à venir</w:t>
      </w:r>
    </w:p>
    <w:p w14:paraId="4B12FBC5" w14:textId="77777777" w:rsidR="00EB4DD3" w:rsidRDefault="00EB4DD3" w:rsidP="00EB4DD3">
      <w:pPr>
        <w:spacing w:after="0" w:line="240" w:lineRule="auto"/>
      </w:pPr>
      <w:proofErr w:type="gramStart"/>
      <w:r>
        <w:t>se</w:t>
      </w:r>
      <w:proofErr w:type="gramEnd"/>
      <w:r>
        <w:t xml:space="preserve"> faire vacciner à ces endroits.</w:t>
      </w:r>
    </w:p>
    <w:p w14:paraId="56AD750F" w14:textId="77777777" w:rsidR="00EB4DD3" w:rsidRDefault="00EB4DD3" w:rsidP="00EB4DD3">
      <w:pPr>
        <w:spacing w:after="0" w:line="240" w:lineRule="auto"/>
      </w:pPr>
    </w:p>
    <w:p w14:paraId="32519826" w14:textId="77777777" w:rsidR="00EB4DD3" w:rsidRDefault="00EB4DD3" w:rsidP="00EB4DD3">
      <w:pPr>
        <w:spacing w:after="0" w:line="240" w:lineRule="auto"/>
      </w:pPr>
      <w:r>
        <w:t>En rappel, voici les adresses de nos cinq Points de service locaux, où un rendez-vous</w:t>
      </w:r>
    </w:p>
    <w:p w14:paraId="7F46ACA3" w14:textId="77777777" w:rsidR="00EB4DD3" w:rsidRDefault="00EB4DD3" w:rsidP="00EB4DD3">
      <w:pPr>
        <w:spacing w:after="0" w:line="240" w:lineRule="auto"/>
      </w:pPr>
      <w:proofErr w:type="gramStart"/>
      <w:r>
        <w:t>pour</w:t>
      </w:r>
      <w:proofErr w:type="gramEnd"/>
      <w:r>
        <w:t xml:space="preserve"> se faire vacciner est obligatoire : rendez-vous sur </w:t>
      </w:r>
      <w:r w:rsidRPr="00EE2518">
        <w:rPr>
          <w:b/>
          <w:bCs/>
        </w:rPr>
        <w:t>ClicSanté.ca</w:t>
      </w:r>
      <w:r>
        <w:t xml:space="preserve"> ou téléphonez au</w:t>
      </w:r>
    </w:p>
    <w:p w14:paraId="5559EA51" w14:textId="77777777" w:rsidR="00EB4DD3" w:rsidRPr="00EE2518" w:rsidRDefault="00EB4DD3" w:rsidP="00EB4DD3">
      <w:pPr>
        <w:spacing w:after="0" w:line="240" w:lineRule="auto"/>
        <w:rPr>
          <w:b/>
          <w:bCs/>
        </w:rPr>
      </w:pPr>
      <w:r w:rsidRPr="00EE2518">
        <w:rPr>
          <w:b/>
          <w:bCs/>
        </w:rPr>
        <w:t>1 877 817-5279.</w:t>
      </w:r>
    </w:p>
    <w:p w14:paraId="17740831" w14:textId="77777777" w:rsidR="00EB4DD3" w:rsidRDefault="00EB4DD3" w:rsidP="00EB4DD3">
      <w:pPr>
        <w:spacing w:after="0" w:line="240" w:lineRule="auto"/>
      </w:pPr>
    </w:p>
    <w:p w14:paraId="757EFE10" w14:textId="77777777" w:rsidR="00EB4DD3" w:rsidRDefault="00EB4DD3" w:rsidP="00EB4DD3">
      <w:pPr>
        <w:spacing w:after="0" w:line="240" w:lineRule="auto"/>
      </w:pPr>
      <w:r>
        <w:t xml:space="preserve"> Longueuil : Espace </w:t>
      </w:r>
      <w:proofErr w:type="spellStart"/>
      <w:r>
        <w:t>Rodi</w:t>
      </w:r>
      <w:proofErr w:type="spellEnd"/>
      <w:r>
        <w:t xml:space="preserve"> au 1136, boulevard Marie-Victorin</w:t>
      </w:r>
    </w:p>
    <w:p w14:paraId="23E5A772" w14:textId="77777777" w:rsidR="00EB4DD3" w:rsidRDefault="00EB4DD3" w:rsidP="00EB4DD3">
      <w:pPr>
        <w:spacing w:after="0" w:line="240" w:lineRule="auto"/>
      </w:pPr>
      <w:r>
        <w:t> Beloeil : Mail Montenach (à côté du Canadian Tire) au 540, boulevard Sir-</w:t>
      </w:r>
      <w:proofErr w:type="spellStart"/>
      <w:r>
        <w:t>WilfridLaurier</w:t>
      </w:r>
      <w:proofErr w:type="spellEnd"/>
    </w:p>
    <w:p w14:paraId="3C558F2A" w14:textId="77777777" w:rsidR="00EB4DD3" w:rsidRDefault="00EB4DD3" w:rsidP="00EB4DD3">
      <w:pPr>
        <w:spacing w:after="0" w:line="240" w:lineRule="auto"/>
      </w:pPr>
      <w:r>
        <w:t xml:space="preserve"> Saint-Hyacinthe : Galeries St-Hyacinthe (porte 4, près du </w:t>
      </w:r>
      <w:proofErr w:type="spellStart"/>
      <w:r>
        <w:t>BuroPro</w:t>
      </w:r>
      <w:proofErr w:type="spellEnd"/>
      <w:r>
        <w:t>) au 3200,</w:t>
      </w:r>
    </w:p>
    <w:p w14:paraId="3962146D" w14:textId="77777777" w:rsidR="00EB4DD3" w:rsidRDefault="00EB4DD3" w:rsidP="00EB4DD3">
      <w:pPr>
        <w:spacing w:after="0" w:line="240" w:lineRule="auto"/>
      </w:pPr>
      <w:proofErr w:type="gramStart"/>
      <w:r>
        <w:t>boulevard</w:t>
      </w:r>
      <w:proofErr w:type="gramEnd"/>
      <w:r>
        <w:t xml:space="preserve"> </w:t>
      </w:r>
      <w:proofErr w:type="spellStart"/>
      <w:r>
        <w:t>Laframboise</w:t>
      </w:r>
      <w:proofErr w:type="spellEnd"/>
    </w:p>
    <w:p w14:paraId="02B66F18" w14:textId="77777777" w:rsidR="00EB4DD3" w:rsidRDefault="00EB4DD3" w:rsidP="00EB4DD3">
      <w:pPr>
        <w:spacing w:after="0" w:line="240" w:lineRule="auto"/>
      </w:pPr>
      <w:r>
        <w:t xml:space="preserve"> Sorel : Salle </w:t>
      </w:r>
      <w:proofErr w:type="spellStart"/>
      <w:r>
        <w:t>Jani</w:t>
      </w:r>
      <w:proofErr w:type="spellEnd"/>
      <w:r>
        <w:t>-Ber au 80, rue Plante</w:t>
      </w:r>
    </w:p>
    <w:p w14:paraId="2BD0A8DD" w14:textId="77777777" w:rsidR="00EB4DD3" w:rsidRDefault="00EB4DD3" w:rsidP="00EB4DD3">
      <w:pPr>
        <w:spacing w:after="0" w:line="240" w:lineRule="auto"/>
      </w:pPr>
      <w:r>
        <w:t> Acton Vale : Centre Sportif d’Acton Vale au 1505, 3e Avenue</w:t>
      </w:r>
    </w:p>
    <w:p w14:paraId="7B3C8BD6" w14:textId="77777777" w:rsidR="00EB4DD3" w:rsidRDefault="00EB4DD3" w:rsidP="00EB4DD3">
      <w:pPr>
        <w:spacing w:after="0" w:line="240" w:lineRule="auto"/>
      </w:pPr>
    </w:p>
    <w:p w14:paraId="7EEAE227" w14:textId="77777777" w:rsidR="00EB4DD3" w:rsidRDefault="00EB4DD3" w:rsidP="00EB4DD3">
      <w:pPr>
        <w:spacing w:after="0" w:line="240" w:lineRule="auto"/>
      </w:pPr>
      <w:r>
        <w:t xml:space="preserve">Pour connaître les horaires des différentes cliniques et/ou pour prendre un </w:t>
      </w:r>
      <w:proofErr w:type="spellStart"/>
      <w:r>
        <w:t>rendezvous</w:t>
      </w:r>
      <w:proofErr w:type="spellEnd"/>
      <w:r>
        <w:t xml:space="preserve">, rendez-vous sur </w:t>
      </w:r>
      <w:r w:rsidRPr="00EE2518">
        <w:rPr>
          <w:b/>
          <w:bCs/>
        </w:rPr>
        <w:t>ClicSanté.ca.</w:t>
      </w:r>
    </w:p>
    <w:p w14:paraId="52EE404D" w14:textId="77777777" w:rsidR="00EB4DD3" w:rsidRDefault="00EB4DD3" w:rsidP="00EB4DD3">
      <w:pPr>
        <w:spacing w:after="0" w:line="240" w:lineRule="auto"/>
      </w:pPr>
    </w:p>
    <w:p w14:paraId="1EE0B3CC" w14:textId="13F2E808" w:rsidR="00CF4445" w:rsidRDefault="00EB4DD3" w:rsidP="00EB4DD3">
      <w:pPr>
        <w:spacing w:after="0" w:line="240" w:lineRule="auto"/>
      </w:pPr>
      <w:r>
        <w:t>Nous sommes sincèrement désolés des inconvénients.</w:t>
      </w:r>
    </w:p>
    <w:sectPr w:rsidR="00CF4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E0A9" w14:textId="77777777" w:rsidR="001635CB" w:rsidRDefault="001635CB" w:rsidP="00EE2518">
      <w:pPr>
        <w:spacing w:after="0" w:line="240" w:lineRule="auto"/>
      </w:pPr>
      <w:r>
        <w:separator/>
      </w:r>
    </w:p>
  </w:endnote>
  <w:endnote w:type="continuationSeparator" w:id="0">
    <w:p w14:paraId="2CD9FD08" w14:textId="77777777" w:rsidR="001635CB" w:rsidRDefault="001635CB" w:rsidP="00EE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F800" w14:textId="77777777" w:rsidR="00EE2518" w:rsidRDefault="00EE25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6216" w14:textId="77777777" w:rsidR="00EE2518" w:rsidRDefault="00EE251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3640" w14:textId="77777777" w:rsidR="00EE2518" w:rsidRDefault="00EE25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0046" w14:textId="77777777" w:rsidR="001635CB" w:rsidRDefault="001635CB" w:rsidP="00EE2518">
      <w:pPr>
        <w:spacing w:after="0" w:line="240" w:lineRule="auto"/>
      </w:pPr>
      <w:r>
        <w:separator/>
      </w:r>
    </w:p>
  </w:footnote>
  <w:footnote w:type="continuationSeparator" w:id="0">
    <w:p w14:paraId="502DB028" w14:textId="77777777" w:rsidR="001635CB" w:rsidRDefault="001635CB" w:rsidP="00EE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1C46" w14:textId="77777777" w:rsidR="00EE2518" w:rsidRDefault="00EE25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3D27" w14:textId="77777777" w:rsidR="00EE2518" w:rsidRDefault="00EE251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296B" w14:textId="77777777" w:rsidR="00EE2518" w:rsidRDefault="00EE251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D3"/>
    <w:rsid w:val="001635CB"/>
    <w:rsid w:val="007A5B8B"/>
    <w:rsid w:val="00CF4445"/>
    <w:rsid w:val="00EB4DD3"/>
    <w:rsid w:val="00EE2518"/>
    <w:rsid w:val="00FB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E1A"/>
  <w15:chartTrackingRefBased/>
  <w15:docId w15:val="{632001D3-91FC-419F-BDEB-DB675B80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F30"/>
    <w:pPr>
      <w:spacing w:line="256" w:lineRule="auto"/>
    </w:pPr>
    <w:rPr>
      <w:rFonts w:ascii="Calibri" w:hAnsi="Calibri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4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B4F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B4F30"/>
    <w:pPr>
      <w:ind w:left="720"/>
      <w:contextualSpacing/>
    </w:pPr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EE25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2518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EE25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2518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Jardins De Montarville</dc:creator>
  <cp:keywords/>
  <dc:description/>
  <cp:lastModifiedBy>Les Jardins De Montarville</cp:lastModifiedBy>
  <cp:revision>3</cp:revision>
  <dcterms:created xsi:type="dcterms:W3CDTF">2023-11-30T17:29:00Z</dcterms:created>
  <dcterms:modified xsi:type="dcterms:W3CDTF">2023-11-30T17:32:00Z</dcterms:modified>
</cp:coreProperties>
</file>